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E95101" w:rsidTr="00516087">
        <w:tc>
          <w:tcPr>
            <w:tcW w:w="9212" w:type="dxa"/>
          </w:tcPr>
          <w:p w:rsidR="00E95101" w:rsidRDefault="00E95101" w:rsidP="00516087">
            <w:bookmarkStart w:id="0" w:name="_GoBack"/>
          </w:p>
          <w:tbl>
            <w:tblPr>
              <w:tblStyle w:val="Grilledutableau"/>
              <w:tblW w:w="0" w:type="auto"/>
              <w:tblLook w:val="04A0"/>
            </w:tblPr>
            <w:tblGrid>
              <w:gridCol w:w="8986"/>
            </w:tblGrid>
            <w:tr w:rsidR="00E95101" w:rsidRPr="00DF11B1" w:rsidTr="00516087">
              <w:tc>
                <w:tcPr>
                  <w:tcW w:w="8986" w:type="dxa"/>
                </w:tcPr>
                <w:p w:rsidR="00E95101" w:rsidRPr="00F21D04" w:rsidRDefault="00E95101" w:rsidP="00516087">
                  <w:pPr>
                    <w:rPr>
                      <w:rFonts w:asciiTheme="majorHAnsi" w:hAnsiTheme="majorHAnsi" w:cs="Tahoma"/>
                      <w:b/>
                      <w:sz w:val="28"/>
                      <w:szCs w:val="28"/>
                      <w:highlight w:val="yellow"/>
                    </w:rPr>
                  </w:pPr>
                  <w:r w:rsidRPr="00F21D04">
                    <w:rPr>
                      <w:rFonts w:asciiTheme="majorHAnsi" w:hAnsiTheme="majorHAnsi" w:cs="Tahoma"/>
                      <w:b/>
                      <w:sz w:val="28"/>
                      <w:szCs w:val="28"/>
                      <w:highlight w:val="yellow"/>
                    </w:rPr>
                    <w:t>Conformément au cahier des charges décrété par l’ARS :</w:t>
                  </w:r>
                </w:p>
              </w:tc>
            </w:tr>
          </w:tbl>
          <w:p w:rsidR="00E95101" w:rsidRDefault="00E95101" w:rsidP="00516087"/>
        </w:tc>
      </w:tr>
      <w:tr w:rsidR="00E95101" w:rsidTr="00516087">
        <w:tc>
          <w:tcPr>
            <w:tcW w:w="9212" w:type="dxa"/>
          </w:tcPr>
          <w:p w:rsidR="00E95101" w:rsidRPr="00DF11B1" w:rsidRDefault="00E95101" w:rsidP="00516087">
            <w:pPr>
              <w:rPr>
                <w:rFonts w:asciiTheme="majorHAnsi" w:hAnsiTheme="majorHAnsi" w:cs="Tahoma"/>
                <w:sz w:val="28"/>
                <w:szCs w:val="28"/>
                <w:highlight w:val="yellow"/>
              </w:rPr>
            </w:pPr>
          </w:p>
        </w:tc>
      </w:tr>
    </w:tbl>
    <w:p w:rsidR="00E95101" w:rsidRPr="00DF11B1" w:rsidRDefault="00E95101" w:rsidP="00E95101">
      <w:pPr>
        <w:pStyle w:val="Paragraphedeliste"/>
        <w:rPr>
          <w:rFonts w:asciiTheme="majorHAnsi" w:hAnsiTheme="majorHAnsi" w:cs="Tahoma"/>
        </w:rPr>
      </w:pPr>
    </w:p>
    <w:p w:rsidR="00E95101" w:rsidRPr="00DF11B1" w:rsidRDefault="00E95101" w:rsidP="00E95101">
      <w:pPr>
        <w:pStyle w:val="Paragraphedeliste"/>
        <w:numPr>
          <w:ilvl w:val="0"/>
          <w:numId w:val="1"/>
        </w:numPr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Les astreintes sont payées aux effecteurs des gardes sur un mode dégressif selon le nombre de patients vus durant la garde. 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45"/>
        <w:gridCol w:w="4287"/>
        <w:gridCol w:w="36"/>
      </w:tblGrid>
      <w:tr w:rsidR="00E95101" w:rsidRPr="00DF11B1" w:rsidTr="00516087">
        <w:trPr>
          <w:trHeight w:val="1209"/>
        </w:trPr>
        <w:tc>
          <w:tcPr>
            <w:tcW w:w="4545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b/>
              </w:rPr>
            </w:pPr>
            <w:r w:rsidRPr="00DF11B1">
              <w:rPr>
                <w:b/>
              </w:rPr>
              <w:t xml:space="preserve">         </w:t>
            </w:r>
          </w:p>
          <w:p w:rsidR="00E95101" w:rsidRPr="00DF11B1" w:rsidRDefault="00E95101" w:rsidP="00516087">
            <w:pPr>
              <w:pStyle w:val="Paragraphedeliste"/>
              <w:ind w:left="0"/>
              <w:rPr>
                <w:b/>
              </w:rPr>
            </w:pPr>
            <w:r w:rsidRPr="00DF11B1">
              <w:rPr>
                <w:b/>
              </w:rPr>
              <w:t xml:space="preserve">        Nb d'actes effectués </w:t>
            </w:r>
          </w:p>
          <w:p w:rsidR="00E95101" w:rsidRPr="00DF11B1" w:rsidRDefault="00E95101" w:rsidP="00516087">
            <w:pPr>
              <w:pStyle w:val="Paragraphedeliste"/>
              <w:ind w:left="0"/>
              <w:rPr>
                <w:b/>
              </w:rPr>
            </w:pPr>
            <w:r w:rsidRPr="00DF11B1">
              <w:rPr>
                <w:b/>
              </w:rPr>
              <w:t xml:space="preserve">       durant la période de 4h</w:t>
            </w:r>
          </w:p>
        </w:tc>
        <w:tc>
          <w:tcPr>
            <w:tcW w:w="4591" w:type="dxa"/>
            <w:gridSpan w:val="2"/>
          </w:tcPr>
          <w:p w:rsidR="00E95101" w:rsidRPr="00DF11B1" w:rsidRDefault="00E95101" w:rsidP="00516087">
            <w:pPr>
              <w:pStyle w:val="Paragraphedeliste"/>
              <w:ind w:left="438"/>
              <w:rPr>
                <w:b/>
              </w:rPr>
            </w:pPr>
            <w:r w:rsidRPr="00DF11B1">
              <w:rPr>
                <w:b/>
              </w:rPr>
              <w:t xml:space="preserve">                                           Montant du Forfait ARS en €</w:t>
            </w:r>
          </w:p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</w:p>
        </w:tc>
      </w:tr>
      <w:tr w:rsidR="00E95101" w:rsidRPr="00DF11B1" w:rsidTr="00516087">
        <w:trPr>
          <w:gridAfter w:val="1"/>
          <w:wAfter w:w="38" w:type="dxa"/>
        </w:trPr>
        <w:tc>
          <w:tcPr>
            <w:tcW w:w="4545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     0</w:t>
            </w:r>
          </w:p>
        </w:tc>
        <w:tc>
          <w:tcPr>
            <w:tcW w:w="4553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200 €</w:t>
            </w:r>
          </w:p>
        </w:tc>
      </w:tr>
      <w:tr w:rsidR="00E95101" w:rsidRPr="00DF11B1" w:rsidTr="00516087">
        <w:trPr>
          <w:gridAfter w:val="1"/>
          <w:wAfter w:w="38" w:type="dxa"/>
        </w:trPr>
        <w:tc>
          <w:tcPr>
            <w:tcW w:w="4545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     1 </w:t>
            </w:r>
          </w:p>
        </w:tc>
        <w:tc>
          <w:tcPr>
            <w:tcW w:w="4553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200 €</w:t>
            </w:r>
          </w:p>
        </w:tc>
      </w:tr>
      <w:tr w:rsidR="00E95101" w:rsidRPr="00DF11B1" w:rsidTr="00516087">
        <w:trPr>
          <w:gridAfter w:val="1"/>
          <w:wAfter w:w="38" w:type="dxa"/>
        </w:trPr>
        <w:tc>
          <w:tcPr>
            <w:tcW w:w="4545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     2</w:t>
            </w:r>
          </w:p>
        </w:tc>
        <w:tc>
          <w:tcPr>
            <w:tcW w:w="4553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140 €</w:t>
            </w:r>
          </w:p>
        </w:tc>
      </w:tr>
      <w:tr w:rsidR="00E95101" w:rsidRPr="00DF11B1" w:rsidTr="00516087">
        <w:trPr>
          <w:gridAfter w:val="1"/>
          <w:wAfter w:w="38" w:type="dxa"/>
        </w:trPr>
        <w:tc>
          <w:tcPr>
            <w:tcW w:w="4545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     3</w:t>
            </w:r>
          </w:p>
        </w:tc>
        <w:tc>
          <w:tcPr>
            <w:tcW w:w="4553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80 €</w:t>
            </w:r>
          </w:p>
        </w:tc>
      </w:tr>
      <w:tr w:rsidR="00E95101" w:rsidRPr="00DF11B1" w:rsidTr="00516087">
        <w:trPr>
          <w:gridAfter w:val="1"/>
          <w:wAfter w:w="38" w:type="dxa"/>
        </w:trPr>
        <w:tc>
          <w:tcPr>
            <w:tcW w:w="4545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     4 et plus </w:t>
            </w:r>
          </w:p>
        </w:tc>
        <w:tc>
          <w:tcPr>
            <w:tcW w:w="4553" w:type="dxa"/>
          </w:tcPr>
          <w:p w:rsidR="00E95101" w:rsidRPr="00DF11B1" w:rsidRDefault="00E95101" w:rsidP="00516087">
            <w:pPr>
              <w:pStyle w:val="Paragraphedeliste"/>
              <w:ind w:left="0"/>
              <w:rPr>
                <w:rFonts w:asciiTheme="majorHAnsi" w:hAnsiTheme="majorHAnsi" w:cs="Tahoma"/>
              </w:rPr>
            </w:pPr>
            <w:r w:rsidRPr="00DF11B1">
              <w:rPr>
                <w:rFonts w:asciiTheme="majorHAnsi" w:hAnsiTheme="majorHAnsi" w:cs="Tahoma"/>
              </w:rPr>
              <w:t xml:space="preserve">                  60 €</w:t>
            </w:r>
          </w:p>
        </w:tc>
      </w:tr>
    </w:tbl>
    <w:p w:rsidR="00E95101" w:rsidRPr="00DF11B1" w:rsidRDefault="00E95101" w:rsidP="00E95101">
      <w:pPr>
        <w:pStyle w:val="Paragraphedeliste"/>
        <w:rPr>
          <w:rFonts w:asciiTheme="majorHAnsi" w:hAnsiTheme="majorHAnsi" w:cs="Tahoma"/>
        </w:rPr>
      </w:pPr>
    </w:p>
    <w:p w:rsidR="00E95101" w:rsidRPr="00DF11B1" w:rsidRDefault="00E95101" w:rsidP="00E95101">
      <w:pPr>
        <w:pStyle w:val="Paragraphedeliste"/>
        <w:rPr>
          <w:rFonts w:asciiTheme="majorHAnsi" w:hAnsiTheme="majorHAnsi" w:cs="Tahoma"/>
        </w:rPr>
      </w:pPr>
    </w:p>
    <w:p w:rsidR="00E95101" w:rsidRPr="00DF11B1" w:rsidRDefault="00E95101" w:rsidP="00E95101">
      <w:pPr>
        <w:pStyle w:val="Paragraphedeliste"/>
        <w:numPr>
          <w:ilvl w:val="0"/>
          <w:numId w:val="1"/>
        </w:num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L’effecteur de garde doit </w:t>
      </w:r>
      <w:r w:rsidRPr="00DF11B1">
        <w:rPr>
          <w:rFonts w:asciiTheme="majorHAnsi" w:hAnsiTheme="majorHAnsi" w:cs="Tahoma"/>
          <w:sz w:val="28"/>
          <w:szCs w:val="28"/>
        </w:rPr>
        <w:t xml:space="preserve">saisir les indicateurs suivants sur les gardes postées  (à laisser sur </w:t>
      </w:r>
      <w:r>
        <w:rPr>
          <w:rFonts w:asciiTheme="majorHAnsi" w:hAnsiTheme="majorHAnsi" w:cs="Tahoma"/>
          <w:sz w:val="28"/>
          <w:szCs w:val="28"/>
        </w:rPr>
        <w:t xml:space="preserve">le </w:t>
      </w:r>
      <w:r w:rsidRPr="00DF11B1">
        <w:rPr>
          <w:rFonts w:asciiTheme="majorHAnsi" w:hAnsiTheme="majorHAnsi" w:cs="Tahoma"/>
          <w:sz w:val="28"/>
          <w:szCs w:val="28"/>
        </w:rPr>
        <w:t xml:space="preserve">cahier </w:t>
      </w:r>
      <w:r>
        <w:rPr>
          <w:rFonts w:asciiTheme="majorHAnsi" w:hAnsiTheme="majorHAnsi" w:cs="Tahoma"/>
          <w:sz w:val="28"/>
          <w:szCs w:val="28"/>
        </w:rPr>
        <w:t xml:space="preserve">de liaison du point fixe rempli </w:t>
      </w:r>
      <w:r w:rsidRPr="00DF11B1">
        <w:rPr>
          <w:rFonts w:asciiTheme="majorHAnsi" w:hAnsiTheme="majorHAnsi" w:cs="Tahoma"/>
          <w:sz w:val="28"/>
          <w:szCs w:val="28"/>
        </w:rPr>
        <w:t xml:space="preserve">par chaque effecteur à la fin de sa garde et à </w:t>
      </w:r>
      <w:r>
        <w:rPr>
          <w:rFonts w:asciiTheme="majorHAnsi" w:hAnsiTheme="majorHAnsi" w:cs="Tahoma"/>
          <w:sz w:val="28"/>
          <w:szCs w:val="28"/>
        </w:rPr>
        <w:t>remplir également sur le papier ci-après et à r</w:t>
      </w:r>
      <w:r w:rsidRPr="00DF11B1">
        <w:rPr>
          <w:rFonts w:asciiTheme="majorHAnsi" w:hAnsiTheme="majorHAnsi" w:cs="Tahoma"/>
          <w:sz w:val="28"/>
          <w:szCs w:val="28"/>
        </w:rPr>
        <w:t>envoyer à l’ARPDS78  1, rue de Verdun, 78590 Noisy-le-Roi) :</w:t>
      </w:r>
    </w:p>
    <w:p w:rsidR="00E95101" w:rsidRPr="00DF11B1" w:rsidRDefault="00E95101" w:rsidP="00E95101">
      <w:pPr>
        <w:pStyle w:val="Default"/>
        <w:spacing w:before="100" w:after="100"/>
        <w:ind w:left="708" w:hanging="358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nombre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de patients vus en consultation, par plage horaire de PDSA et tranches de 4 heures. </w:t>
      </w:r>
    </w:p>
    <w:p w:rsidR="00E95101" w:rsidRPr="00DF11B1" w:rsidRDefault="00E95101" w:rsidP="00E95101">
      <w:pPr>
        <w:pStyle w:val="Default"/>
        <w:spacing w:before="100" w:after="100"/>
        <w:ind w:left="708" w:hanging="358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nombre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de patients régulés venus après orientation du CRRA-C15, </w:t>
      </w:r>
    </w:p>
    <w:p w:rsidR="00E95101" w:rsidRPr="00DF11B1" w:rsidRDefault="00E95101" w:rsidP="00E95101">
      <w:pPr>
        <w:pStyle w:val="Default"/>
        <w:spacing w:before="100" w:after="100"/>
        <w:ind w:left="708" w:hanging="358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nombre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de patients venus d’eux-mêmes</w:t>
      </w:r>
    </w:p>
    <w:p w:rsidR="00E95101" w:rsidRPr="00DF11B1" w:rsidRDefault="00E95101" w:rsidP="00E95101">
      <w:pPr>
        <w:pStyle w:val="Default"/>
        <w:spacing w:before="120" w:after="100"/>
        <w:ind w:left="708" w:hanging="358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origine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géographique, âge et motifs médicaux, </w:t>
      </w:r>
    </w:p>
    <w:p w:rsidR="00E95101" w:rsidRPr="00DF11B1" w:rsidRDefault="00E95101" w:rsidP="00E95101">
      <w:pPr>
        <w:pStyle w:val="Default"/>
        <w:spacing w:before="120" w:after="100"/>
        <w:ind w:left="708" w:hanging="358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résultat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de consultation et devenir du patient  (ordonnance, conseil, retour chez lui, ou hospitalisation)</w:t>
      </w:r>
    </w:p>
    <w:p w:rsidR="00E95101" w:rsidRPr="00DF11B1" w:rsidRDefault="00E95101" w:rsidP="00E95101">
      <w:pPr>
        <w:pStyle w:val="Default"/>
        <w:spacing w:before="120" w:after="100"/>
        <w:ind w:left="708" w:hanging="360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nombre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de patients adressés par un service d’urgence, réorientés vers un service d’urgence </w:t>
      </w:r>
    </w:p>
    <w:p w:rsidR="00E95101" w:rsidRPr="00DF11B1" w:rsidRDefault="00E95101" w:rsidP="00E95101">
      <w:pPr>
        <w:pStyle w:val="Default"/>
        <w:spacing w:before="120" w:after="100"/>
        <w:ind w:left="708" w:hanging="360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nombre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d’actes télétransmis, nombre de feuilles de soins papier</w:t>
      </w:r>
    </w:p>
    <w:p w:rsidR="00E95101" w:rsidRPr="00DF11B1" w:rsidRDefault="00E95101" w:rsidP="00E95101">
      <w:pPr>
        <w:pStyle w:val="Default"/>
        <w:numPr>
          <w:ilvl w:val="0"/>
          <w:numId w:val="2"/>
        </w:numPr>
        <w:spacing w:before="120" w:after="100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>nombre de consultati</w:t>
      </w:r>
      <w:r>
        <w:rPr>
          <w:rFonts w:asciiTheme="majorHAnsi" w:hAnsiTheme="majorHAnsi" w:cs="Tahoma"/>
          <w:sz w:val="28"/>
          <w:szCs w:val="28"/>
        </w:rPr>
        <w:t xml:space="preserve">ons n’ayant pas été </w:t>
      </w:r>
      <w:proofErr w:type="gramStart"/>
      <w:r>
        <w:rPr>
          <w:rFonts w:asciiTheme="majorHAnsi" w:hAnsiTheme="majorHAnsi" w:cs="Tahoma"/>
          <w:sz w:val="28"/>
          <w:szCs w:val="28"/>
        </w:rPr>
        <w:t>du tout rémunérées</w:t>
      </w:r>
      <w:proofErr w:type="gramEnd"/>
      <w:r>
        <w:rPr>
          <w:rFonts w:asciiTheme="majorHAnsi" w:hAnsiTheme="majorHAnsi" w:cs="Tahoma"/>
          <w:sz w:val="28"/>
          <w:szCs w:val="28"/>
        </w:rPr>
        <w:t>, hors CMU et tiers payants (</w:t>
      </w:r>
      <w:r w:rsidRPr="00DF11B1">
        <w:rPr>
          <w:rFonts w:asciiTheme="majorHAnsi" w:hAnsiTheme="majorHAnsi" w:cs="Tahoma"/>
          <w:sz w:val="28"/>
          <w:szCs w:val="28"/>
        </w:rPr>
        <w:t xml:space="preserve">patients non solvables) </w:t>
      </w:r>
    </w:p>
    <w:p w:rsidR="00E95101" w:rsidRPr="00DF11B1" w:rsidRDefault="00E95101" w:rsidP="00E95101">
      <w:pPr>
        <w:pStyle w:val="Default"/>
        <w:spacing w:before="120" w:after="100"/>
        <w:ind w:left="708" w:hanging="360"/>
        <w:jc w:val="both"/>
        <w:rPr>
          <w:rFonts w:asciiTheme="majorHAnsi" w:hAnsiTheme="majorHAnsi" w:cs="Tahoma"/>
          <w:sz w:val="28"/>
          <w:szCs w:val="28"/>
        </w:rPr>
      </w:pPr>
      <w:r w:rsidRPr="00DF11B1">
        <w:rPr>
          <w:rFonts w:asciiTheme="majorHAnsi" w:hAnsiTheme="majorHAnsi" w:cs="Tahoma"/>
          <w:sz w:val="28"/>
          <w:szCs w:val="28"/>
        </w:rPr>
        <w:t xml:space="preserve">− </w:t>
      </w:r>
      <w:proofErr w:type="gramStart"/>
      <w:r w:rsidRPr="00DF11B1">
        <w:rPr>
          <w:rFonts w:asciiTheme="majorHAnsi" w:hAnsiTheme="majorHAnsi" w:cs="Tahoma"/>
          <w:sz w:val="28"/>
          <w:szCs w:val="28"/>
        </w:rPr>
        <w:t>nombre</w:t>
      </w:r>
      <w:proofErr w:type="gramEnd"/>
      <w:r w:rsidRPr="00DF11B1">
        <w:rPr>
          <w:rFonts w:asciiTheme="majorHAnsi" w:hAnsiTheme="majorHAnsi" w:cs="Tahoma"/>
          <w:sz w:val="28"/>
          <w:szCs w:val="28"/>
        </w:rPr>
        <w:t xml:space="preserve"> de patients éventuellement vus en visite (dans l’EHPAD ou l’hôpital du lieu de garde ou au domicile, exceptionnellement)</w:t>
      </w:r>
    </w:p>
    <w:p w:rsidR="00E95101" w:rsidRPr="00DF11B1" w:rsidRDefault="00E95101" w:rsidP="00E95101">
      <w:pPr>
        <w:rPr>
          <w:rFonts w:ascii="Tahoma" w:hAnsi="Tahoma" w:cs="Tahoma"/>
          <w:sz w:val="28"/>
          <w:szCs w:val="28"/>
        </w:rPr>
      </w:pPr>
    </w:p>
    <w:p w:rsidR="00E95101" w:rsidRPr="003939A3" w:rsidRDefault="00E95101" w:rsidP="00E95101">
      <w:r w:rsidRPr="00DF11B1">
        <w:rPr>
          <w:b/>
          <w:sz w:val="32"/>
          <w:szCs w:val="32"/>
        </w:rPr>
        <w:t>Vous devez</w:t>
      </w:r>
      <w:r>
        <w:rPr>
          <w:b/>
          <w:sz w:val="32"/>
          <w:szCs w:val="32"/>
        </w:rPr>
        <w:t>,</w:t>
      </w:r>
      <w:r w:rsidRPr="00DF11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si possible dans la semaine qui suit votre garde,</w:t>
      </w:r>
      <w:r w:rsidRPr="00CB3950">
        <w:rPr>
          <w:b/>
          <w:sz w:val="32"/>
          <w:szCs w:val="32"/>
        </w:rPr>
        <w:t xml:space="preserve"> </w:t>
      </w:r>
      <w:r w:rsidRPr="00DF11B1">
        <w:rPr>
          <w:b/>
          <w:sz w:val="32"/>
          <w:szCs w:val="32"/>
        </w:rPr>
        <w:t>adresser</w:t>
      </w:r>
      <w:r>
        <w:rPr>
          <w:b/>
          <w:sz w:val="32"/>
          <w:szCs w:val="32"/>
        </w:rPr>
        <w:t xml:space="preserve"> </w:t>
      </w:r>
      <w:r w:rsidRPr="00DF11B1">
        <w:rPr>
          <w:b/>
          <w:sz w:val="32"/>
          <w:szCs w:val="32"/>
        </w:rPr>
        <w:t>à  l’ARDPS78</w:t>
      </w:r>
      <w:r w:rsidRPr="00F21D04">
        <w:t xml:space="preserve"> (</w:t>
      </w:r>
      <w:r>
        <w:t xml:space="preserve">ARPDS  78 Conseil Départemental de l’Ordre des Médecins des Yvelines Bâtiment A            1 rue de Verdun 78590 NOISY LE ROI)  </w:t>
      </w:r>
      <w:r w:rsidRPr="00DF11B1">
        <w:rPr>
          <w:b/>
          <w:sz w:val="32"/>
          <w:szCs w:val="32"/>
        </w:rPr>
        <w:t xml:space="preserve">les </w:t>
      </w:r>
      <w:r>
        <w:rPr>
          <w:b/>
          <w:sz w:val="32"/>
          <w:szCs w:val="32"/>
        </w:rPr>
        <w:t xml:space="preserve">3 </w:t>
      </w:r>
      <w:r w:rsidRPr="00DF11B1">
        <w:rPr>
          <w:b/>
          <w:sz w:val="32"/>
          <w:szCs w:val="32"/>
        </w:rPr>
        <w:t xml:space="preserve">documents </w:t>
      </w:r>
      <w:r>
        <w:rPr>
          <w:b/>
          <w:sz w:val="32"/>
          <w:szCs w:val="32"/>
        </w:rPr>
        <w:t xml:space="preserve">(les 2 </w:t>
      </w:r>
      <w:r w:rsidRPr="00DF11B1">
        <w:rPr>
          <w:b/>
          <w:sz w:val="32"/>
          <w:szCs w:val="32"/>
        </w:rPr>
        <w:t>suivants</w:t>
      </w:r>
      <w:r>
        <w:rPr>
          <w:b/>
          <w:sz w:val="32"/>
          <w:szCs w:val="32"/>
        </w:rPr>
        <w:t xml:space="preserve"> et l’attestation  destinée à la CPAM )</w:t>
      </w:r>
      <w:r w:rsidRPr="00DF11B1">
        <w:rPr>
          <w:b/>
          <w:sz w:val="32"/>
          <w:szCs w:val="32"/>
        </w:rPr>
        <w:t>, remplis et signés :</w:t>
      </w:r>
    </w:p>
    <w:p w:rsidR="00E95101" w:rsidRPr="00CB3950" w:rsidRDefault="00E95101" w:rsidP="00E95101">
      <w:pPr>
        <w:ind w:left="-709"/>
        <w:rPr>
          <w:b/>
          <w:sz w:val="32"/>
          <w:szCs w:val="32"/>
        </w:rPr>
      </w:pPr>
    </w:p>
    <w:tbl>
      <w:tblPr>
        <w:tblpPr w:leftFromText="141" w:rightFromText="141" w:vertAnchor="text" w:tblpX="71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0"/>
      </w:tblGrid>
      <w:tr w:rsidR="00E95101" w:rsidTr="00516087">
        <w:trPr>
          <w:trHeight w:val="1212"/>
        </w:trPr>
        <w:tc>
          <w:tcPr>
            <w:tcW w:w="2970" w:type="dxa"/>
          </w:tcPr>
          <w:p w:rsidR="00E95101" w:rsidRDefault="00E95101" w:rsidP="00516087"/>
          <w:p w:rsidR="00E95101" w:rsidRDefault="00E95101" w:rsidP="00516087">
            <w:r>
              <w:t xml:space="preserve">  Ordonnance à votre en-tête  </w:t>
            </w:r>
          </w:p>
          <w:p w:rsidR="00E95101" w:rsidRDefault="00E95101" w:rsidP="00516087">
            <w:r>
              <w:t xml:space="preserve">       ou votre cachet</w:t>
            </w:r>
          </w:p>
          <w:p w:rsidR="00E95101" w:rsidRDefault="00E95101" w:rsidP="00516087"/>
        </w:tc>
      </w:tr>
    </w:tbl>
    <w:p w:rsidR="00E95101" w:rsidRDefault="00E95101" w:rsidP="00E95101"/>
    <w:p w:rsidR="00E95101" w:rsidRDefault="00E95101" w:rsidP="00E95101"/>
    <w:p w:rsidR="00E95101" w:rsidRDefault="00E95101" w:rsidP="00E95101"/>
    <w:p w:rsidR="00E95101" w:rsidRDefault="00E95101" w:rsidP="00E95101"/>
    <w:p w:rsidR="00E95101" w:rsidRDefault="00E95101" w:rsidP="00E95101"/>
    <w:p w:rsidR="00E95101" w:rsidRDefault="00E95101" w:rsidP="00E95101"/>
    <w:p w:rsidR="00E95101" w:rsidRDefault="00E95101" w:rsidP="00E95101"/>
    <w:p w:rsidR="00E95101" w:rsidRDefault="00E95101" w:rsidP="00E95101">
      <w:pPr>
        <w:tabs>
          <w:tab w:val="right" w:leader="dot" w:pos="7700"/>
        </w:tabs>
      </w:pPr>
      <w:r>
        <w:t>Je soussigné, atteste avoir participé à la PDSA à la date du    ………………………… …..… /………/ 201……</w:t>
      </w:r>
      <w:r>
        <w:tab/>
      </w:r>
    </w:p>
    <w:p w:rsidR="00E95101" w:rsidRDefault="00E95101" w:rsidP="00E95101">
      <w:pPr>
        <w:tabs>
          <w:tab w:val="right" w:leader="dot" w:pos="7700"/>
        </w:tabs>
      </w:pPr>
      <w:proofErr w:type="gramStart"/>
      <w:r>
        <w:t>sur</w:t>
      </w:r>
      <w:proofErr w:type="gramEnd"/>
      <w:r>
        <w:t xml:space="preserve"> une période horaire de ……………… h………. à  ……………. h………..            </w:t>
      </w:r>
    </w:p>
    <w:p w:rsidR="00E95101" w:rsidRDefault="00E95101" w:rsidP="00E95101">
      <w:pPr>
        <w:tabs>
          <w:tab w:val="right" w:leader="dot" w:pos="7700"/>
        </w:tabs>
      </w:pPr>
      <w:proofErr w:type="gramStart"/>
      <w:r>
        <w:t>et</w:t>
      </w:r>
      <w:proofErr w:type="gramEnd"/>
      <w:r>
        <w:t xml:space="preserve"> certifie avoir vu ………………………  patients.</w:t>
      </w:r>
    </w:p>
    <w:p w:rsidR="00E95101" w:rsidRDefault="00E95101" w:rsidP="00E95101">
      <w:pPr>
        <w:tabs>
          <w:tab w:val="left" w:leader="dot" w:pos="5700"/>
          <w:tab w:val="right" w:pos="7700"/>
        </w:tabs>
      </w:pPr>
      <w:r>
        <w:t xml:space="preserve"> </w:t>
      </w:r>
      <w:proofErr w:type="gramStart"/>
      <w:r>
        <w:t>au</w:t>
      </w:r>
      <w:proofErr w:type="gramEnd"/>
      <w:r>
        <w:t xml:space="preserve"> point de garde de </w:t>
      </w:r>
      <w:r>
        <w:tab/>
      </w:r>
    </w:p>
    <w:p w:rsidR="00E95101" w:rsidRDefault="00E95101" w:rsidP="00E95101"/>
    <w:p w:rsidR="00E95101" w:rsidRDefault="00E95101" w:rsidP="00E95101"/>
    <w:p w:rsidR="00E95101" w:rsidRDefault="00E95101" w:rsidP="00E95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 ………………………….</w:t>
      </w:r>
    </w:p>
    <w:p w:rsidR="00E95101" w:rsidRDefault="00E95101" w:rsidP="00E95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 …..… /………/ 201……</w:t>
      </w:r>
    </w:p>
    <w:p w:rsidR="00E95101" w:rsidRPr="00281648" w:rsidRDefault="00E95101" w:rsidP="00E9510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1648">
        <w:rPr>
          <w:b/>
        </w:rPr>
        <w:t>SIGNATURE</w:t>
      </w:r>
      <w:r>
        <w:rPr>
          <w:b/>
        </w:rPr>
        <w:t xml:space="preserve"> et CACHET</w:t>
      </w:r>
    </w:p>
    <w:p w:rsidR="00E95101" w:rsidRDefault="00E95101" w:rsidP="00E95101"/>
    <w:p w:rsidR="00E95101" w:rsidRDefault="00E95101" w:rsidP="00E95101"/>
    <w:p w:rsidR="00E95101" w:rsidRDefault="00E95101" w:rsidP="00E95101">
      <w:r>
        <w:t>A adresser au :</w:t>
      </w:r>
    </w:p>
    <w:p w:rsidR="00E95101" w:rsidRDefault="00E95101" w:rsidP="00E95101">
      <w:r>
        <w:t>ARPDS 78. - Conseil Départemental de l’Ordre des Médecins des Yvelines</w:t>
      </w:r>
    </w:p>
    <w:p w:rsidR="00E95101" w:rsidRDefault="00E95101" w:rsidP="00E95101">
      <w:r>
        <w:t>Bâtiment A – 1 rue de Verdun</w:t>
      </w:r>
    </w:p>
    <w:p w:rsidR="00E95101" w:rsidRDefault="00E95101" w:rsidP="00E95101">
      <w:r>
        <w:t>78590 NOISY LE ROI</w:t>
      </w:r>
    </w:p>
    <w:p w:rsidR="00E95101" w:rsidRDefault="00E95101" w:rsidP="00E95101"/>
    <w:p w:rsidR="00E95101" w:rsidRDefault="00E95101" w:rsidP="00E95101"/>
    <w:p w:rsidR="00E95101" w:rsidRDefault="00E95101" w:rsidP="00E95101"/>
    <w:p w:rsidR="00E95101" w:rsidRDefault="00E95101" w:rsidP="00E95101">
      <w:r>
        <w:br w:type="page"/>
      </w:r>
    </w:p>
    <w:p w:rsidR="00E95101" w:rsidRDefault="00E95101" w:rsidP="00E95101"/>
    <w:p w:rsidR="00E95101" w:rsidRDefault="00E95101" w:rsidP="00E95101"/>
    <w:p w:rsidR="00E95101" w:rsidRDefault="00E95101" w:rsidP="00E95101">
      <w:r>
        <w:t>Garde du    ……………..………  ………/………/201…    de  ……h…….   à  ……h ………  à ………………….……………………</w:t>
      </w:r>
    </w:p>
    <w:p w:rsidR="00E95101" w:rsidRDefault="00E95101" w:rsidP="00E95101"/>
    <w:tbl>
      <w:tblPr>
        <w:tblStyle w:val="Grilledutableau"/>
        <w:tblW w:w="9747" w:type="dxa"/>
        <w:tblLook w:val="04A0"/>
      </w:tblPr>
      <w:tblGrid>
        <w:gridCol w:w="5495"/>
        <w:gridCol w:w="4252"/>
      </w:tblGrid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Nombre total de patients vus 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de patients régulés adressés par le 15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de patients venus d’eux-mêmes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de feuilles de soins télétransmises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de feuilles de soins papier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de consultations non régléés (hors tiers payant)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de patients vus en visite</w:t>
            </w: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549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4252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</w:tbl>
    <w:p w:rsidR="00E95101" w:rsidRDefault="00E95101" w:rsidP="00E95101">
      <w:pPr>
        <w:rPr>
          <w:noProof/>
          <w:lang w:eastAsia="fr-FR"/>
        </w:rPr>
      </w:pPr>
      <w:r>
        <w:rPr>
          <w:noProof/>
          <w:lang w:eastAsia="fr-FR"/>
        </w:rPr>
        <w:t xml:space="preserve"> </w:t>
      </w:r>
    </w:p>
    <w:p w:rsidR="00E95101" w:rsidRDefault="00E95101" w:rsidP="00E95101">
      <w:pPr>
        <w:rPr>
          <w:noProof/>
          <w:lang w:eastAsia="fr-FR"/>
        </w:rPr>
      </w:pPr>
    </w:p>
    <w:p w:rsidR="00E95101" w:rsidRDefault="00E95101" w:rsidP="00E95101">
      <w:pPr>
        <w:rPr>
          <w:noProof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468"/>
        <w:gridCol w:w="2447"/>
        <w:gridCol w:w="2670"/>
        <w:gridCol w:w="2703"/>
      </w:tblGrid>
      <w:tr w:rsidR="00E95101" w:rsidTr="00516087">
        <w:tc>
          <w:tcPr>
            <w:tcW w:w="1526" w:type="dxa"/>
          </w:tcPr>
          <w:p w:rsidR="00E95101" w:rsidRPr="006A5169" w:rsidRDefault="00E95101" w:rsidP="00516087">
            <w:pPr>
              <w:rPr>
                <w:b/>
                <w:noProof/>
                <w:u w:val="single"/>
                <w:lang w:eastAsia="fr-FR"/>
              </w:rPr>
            </w:pPr>
          </w:p>
          <w:p w:rsidR="00E95101" w:rsidRDefault="00E95101" w:rsidP="00516087">
            <w:pPr>
              <w:rPr>
                <w:b/>
                <w:noProof/>
                <w:lang w:eastAsia="fr-FR"/>
              </w:rPr>
            </w:pPr>
            <w:r w:rsidRPr="003939A3">
              <w:rPr>
                <w:b/>
                <w:noProof/>
                <w:lang w:eastAsia="fr-FR"/>
              </w:rPr>
              <w:t xml:space="preserve">  </w:t>
            </w:r>
            <w:r>
              <w:rPr>
                <w:b/>
                <w:noProof/>
                <w:lang w:eastAsia="fr-FR"/>
              </w:rPr>
              <w:t xml:space="preserve"> </w:t>
            </w:r>
            <w:r w:rsidRPr="006A5169">
              <w:rPr>
                <w:b/>
                <w:noProof/>
                <w:u w:val="single"/>
                <w:lang w:eastAsia="fr-FR"/>
              </w:rPr>
              <w:t xml:space="preserve">Age du </w:t>
            </w:r>
            <w:r>
              <w:rPr>
                <w:b/>
                <w:noProof/>
                <w:lang w:eastAsia="fr-FR"/>
              </w:rPr>
              <w:t xml:space="preserve">  </w:t>
            </w:r>
          </w:p>
          <w:p w:rsidR="00E95101" w:rsidRPr="006A5169" w:rsidRDefault="00E95101" w:rsidP="00516087">
            <w:pPr>
              <w:rPr>
                <w:b/>
                <w:noProof/>
                <w:u w:val="single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     </w:t>
            </w:r>
            <w:r w:rsidRPr="006A5169">
              <w:rPr>
                <w:b/>
                <w:noProof/>
                <w:u w:val="single"/>
                <w:lang w:eastAsia="fr-FR"/>
              </w:rPr>
              <w:t>patient</w:t>
            </w:r>
          </w:p>
        </w:tc>
        <w:tc>
          <w:tcPr>
            <w:tcW w:w="2587" w:type="dxa"/>
          </w:tcPr>
          <w:p w:rsidR="00E95101" w:rsidRPr="006A5169" w:rsidRDefault="00E95101" w:rsidP="00516087">
            <w:pPr>
              <w:rPr>
                <w:b/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 xml:space="preserve">  </w:t>
            </w:r>
          </w:p>
          <w:p w:rsidR="00E95101" w:rsidRDefault="00E95101" w:rsidP="00516087">
            <w:pPr>
              <w:rPr>
                <w:noProof/>
                <w:lang w:eastAsia="fr-FR"/>
              </w:rPr>
            </w:pPr>
            <w:r w:rsidRPr="0077623D">
              <w:rPr>
                <w:b/>
                <w:noProof/>
                <w:lang w:eastAsia="fr-FR"/>
              </w:rPr>
              <w:t xml:space="preserve">     </w:t>
            </w:r>
            <w:r w:rsidRPr="006A5169">
              <w:rPr>
                <w:b/>
                <w:noProof/>
                <w:u w:val="single"/>
                <w:lang w:eastAsia="fr-FR"/>
              </w:rPr>
              <w:t>Ville d’origine</w:t>
            </w:r>
          </w:p>
        </w:tc>
        <w:tc>
          <w:tcPr>
            <w:tcW w:w="2799" w:type="dxa"/>
          </w:tcPr>
          <w:p w:rsidR="00E95101" w:rsidRPr="006A5169" w:rsidRDefault="00E95101" w:rsidP="00516087">
            <w:pPr>
              <w:rPr>
                <w:b/>
                <w:noProof/>
                <w:u w:val="single"/>
                <w:lang w:eastAsia="fr-FR"/>
              </w:rPr>
            </w:pPr>
          </w:p>
          <w:p w:rsidR="00E95101" w:rsidRDefault="00E95101" w:rsidP="00516087">
            <w:pPr>
              <w:rPr>
                <w:b/>
                <w:noProof/>
                <w:u w:val="single"/>
                <w:lang w:eastAsia="fr-FR"/>
              </w:rPr>
            </w:pPr>
            <w:r w:rsidRPr="0077623D">
              <w:rPr>
                <w:b/>
                <w:noProof/>
                <w:lang w:eastAsia="fr-FR"/>
              </w:rPr>
              <w:t xml:space="preserve">    </w:t>
            </w:r>
            <w:r w:rsidRPr="006A5169">
              <w:rPr>
                <w:b/>
                <w:noProof/>
                <w:u w:val="single"/>
                <w:lang w:eastAsia="fr-FR"/>
              </w:rPr>
              <w:t>Motif de consultation</w:t>
            </w:r>
            <w:r>
              <w:rPr>
                <w:b/>
                <w:noProof/>
                <w:u w:val="single"/>
                <w:lang w:eastAsia="fr-FR"/>
              </w:rPr>
              <w:t xml:space="preserve"> et       </w:t>
            </w:r>
          </w:p>
          <w:p w:rsidR="00E95101" w:rsidRPr="006A5169" w:rsidRDefault="00E95101" w:rsidP="00516087">
            <w:pPr>
              <w:rPr>
                <w:b/>
                <w:noProof/>
                <w:u w:val="single"/>
                <w:lang w:eastAsia="fr-FR"/>
              </w:rPr>
            </w:pPr>
            <w:r w:rsidRPr="003939A3">
              <w:rPr>
                <w:b/>
                <w:noProof/>
                <w:lang w:eastAsia="fr-FR"/>
              </w:rPr>
              <w:t xml:space="preserve">    </w:t>
            </w:r>
            <w:r>
              <w:rPr>
                <w:b/>
                <w:noProof/>
                <w:lang w:eastAsia="fr-FR"/>
              </w:rPr>
              <w:t xml:space="preserve"> </w:t>
            </w:r>
            <w:r>
              <w:rPr>
                <w:b/>
                <w:noProof/>
                <w:u w:val="single"/>
                <w:lang w:eastAsia="fr-FR"/>
              </w:rPr>
              <w:t>heure d’arrivée</w:t>
            </w: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  <w:p w:rsidR="00E95101" w:rsidRDefault="00E95101" w:rsidP="00516087">
            <w:pPr>
              <w:rPr>
                <w:noProof/>
                <w:lang w:eastAsia="fr-FR"/>
              </w:rPr>
            </w:pPr>
            <w:r w:rsidRPr="006A5169">
              <w:rPr>
                <w:b/>
                <w:noProof/>
                <w:u w:val="single"/>
                <w:lang w:eastAsia="fr-FR"/>
              </w:rPr>
              <w:t>Devenir du patient</w:t>
            </w:r>
            <w:r>
              <w:rPr>
                <w:noProof/>
                <w:lang w:eastAsia="fr-FR"/>
              </w:rPr>
              <w:t xml:space="preserve"> (retour à domicile ou réadressage)</w:t>
            </w:r>
          </w:p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  <w:tr w:rsidR="00E95101" w:rsidTr="00516087">
        <w:trPr>
          <w:trHeight w:val="298"/>
        </w:trPr>
        <w:tc>
          <w:tcPr>
            <w:tcW w:w="1526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587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799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  <w:tc>
          <w:tcPr>
            <w:tcW w:w="2835" w:type="dxa"/>
          </w:tcPr>
          <w:p w:rsidR="00E95101" w:rsidRDefault="00E95101" w:rsidP="00516087">
            <w:pPr>
              <w:rPr>
                <w:noProof/>
                <w:lang w:eastAsia="fr-FR"/>
              </w:rPr>
            </w:pPr>
          </w:p>
        </w:tc>
      </w:tr>
    </w:tbl>
    <w:p w:rsidR="00E95101" w:rsidRDefault="00E95101" w:rsidP="00E95101">
      <w:pPr>
        <w:rPr>
          <w:noProof/>
          <w:lang w:eastAsia="fr-FR"/>
        </w:rPr>
      </w:pPr>
    </w:p>
    <w:p w:rsidR="00E95101" w:rsidRDefault="00E95101" w:rsidP="00E95101">
      <w:r>
        <w:t>A adresser au :</w:t>
      </w:r>
    </w:p>
    <w:p w:rsidR="00E95101" w:rsidRDefault="00E95101" w:rsidP="00E95101">
      <w:r>
        <w:t>ARPDS 78. - Conseil Départemental de l’Ordre des Médecins des Yvelines</w:t>
      </w:r>
    </w:p>
    <w:p w:rsidR="00E95101" w:rsidRDefault="00E95101" w:rsidP="00E95101">
      <w:r>
        <w:t>Bâtiment A – 1 rue de Verdun</w:t>
      </w:r>
    </w:p>
    <w:p w:rsidR="00E95101" w:rsidRDefault="00E95101" w:rsidP="00E95101">
      <w:r>
        <w:t>78590 NOISY LE ROI</w:t>
      </w:r>
    </w:p>
    <w:p w:rsidR="00E95101" w:rsidRDefault="00E95101">
      <w:r>
        <w:br w:type="page"/>
      </w:r>
    </w:p>
    <w:p w:rsidR="006577A4" w:rsidRDefault="00E95101">
      <w:r w:rsidRPr="00E95101">
        <w:lastRenderedPageBreak/>
        <w:drawing>
          <wp:inline distT="0" distB="0" distL="0" distR="0">
            <wp:extent cx="5479415" cy="7818941"/>
            <wp:effectExtent l="0" t="0" r="698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909" cy="784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77A4" w:rsidSect="00E9510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4299"/>
    <w:multiLevelType w:val="hybridMultilevel"/>
    <w:tmpl w:val="A53A409A"/>
    <w:lvl w:ilvl="0" w:tplc="1D92F1B8">
      <w:start w:val="60"/>
      <w:numFmt w:val="bullet"/>
      <w:lvlText w:val="−"/>
      <w:lvlJc w:val="left"/>
      <w:pPr>
        <w:ind w:left="708" w:hanging="360"/>
      </w:pPr>
      <w:rPr>
        <w:rFonts w:ascii="Cambria" w:eastAsiaTheme="minorHAnsi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572F7371"/>
    <w:multiLevelType w:val="hybridMultilevel"/>
    <w:tmpl w:val="56C053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101"/>
    <w:rsid w:val="00195069"/>
    <w:rsid w:val="001B0179"/>
    <w:rsid w:val="002A63CD"/>
    <w:rsid w:val="006577A4"/>
    <w:rsid w:val="00921EA6"/>
    <w:rsid w:val="0094005B"/>
    <w:rsid w:val="00AE47B2"/>
    <w:rsid w:val="00CA34A1"/>
    <w:rsid w:val="00E9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1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101"/>
    <w:pPr>
      <w:autoSpaceDE w:val="0"/>
      <w:autoSpaceDN w:val="0"/>
      <w:adjustRightInd w:val="0"/>
      <w:spacing w:after="0" w:line="240" w:lineRule="auto"/>
    </w:pPr>
    <w:rPr>
      <w:rFonts w:ascii="Centaur" w:hAnsi="Centaur" w:cs="Centau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51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2014-01-06T16:00:00Z</dcterms:created>
  <dcterms:modified xsi:type="dcterms:W3CDTF">2014-01-06T16:02:00Z</dcterms:modified>
</cp:coreProperties>
</file>